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CB4" w:rsidRPr="00274154" w:rsidRDefault="00DB57CC" w:rsidP="00810CB4">
      <w:pPr>
        <w:pStyle w:val="30"/>
        <w:shd w:val="clear" w:color="auto" w:fill="auto"/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5884545" cy="83229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режиме 001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4545" cy="832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ED6" w:rsidRDefault="00CB1ED6">
      <w:pPr>
        <w:pStyle w:val="10"/>
        <w:keepNext/>
        <w:keepLines/>
        <w:shd w:val="clear" w:color="auto" w:fill="auto"/>
        <w:ind w:right="180"/>
        <w:rPr>
          <w:sz w:val="28"/>
          <w:szCs w:val="28"/>
        </w:rPr>
      </w:pPr>
    </w:p>
    <w:p w:rsidR="00CB1ED6" w:rsidRPr="00CB1ED6" w:rsidRDefault="00CB1ED6" w:rsidP="00CB1ED6"/>
    <w:p w:rsidR="00CB1ED6" w:rsidRPr="00CB1ED6" w:rsidRDefault="00CB1ED6" w:rsidP="00CB1ED6"/>
    <w:p w:rsidR="00CB1ED6" w:rsidRPr="00CB1ED6" w:rsidRDefault="00CB1ED6" w:rsidP="00CB1ED6"/>
    <w:p w:rsidR="00CB1ED6" w:rsidRPr="00CB1ED6" w:rsidRDefault="00CB1ED6" w:rsidP="00CB1ED6"/>
    <w:p w:rsidR="00CB1ED6" w:rsidRPr="00CB1ED6" w:rsidRDefault="00CB1ED6" w:rsidP="00CB1ED6"/>
    <w:p w:rsidR="00CB1ED6" w:rsidRPr="00CB1ED6" w:rsidRDefault="00CB1ED6" w:rsidP="00CB1ED6"/>
    <w:p w:rsidR="00CB1ED6" w:rsidRPr="00CB1ED6" w:rsidRDefault="00CB1ED6" w:rsidP="00CB1ED6"/>
    <w:p w:rsidR="00CB1ED6" w:rsidRPr="00CB1ED6" w:rsidRDefault="00CB1ED6" w:rsidP="00CB1ED6"/>
    <w:p w:rsidR="00CB1ED6" w:rsidRPr="00CB1ED6" w:rsidRDefault="00CB1ED6" w:rsidP="00CB1ED6"/>
    <w:p w:rsidR="00F2603B" w:rsidRPr="00CB1ED6" w:rsidRDefault="00F2603B" w:rsidP="00CB1ED6">
      <w:pPr>
        <w:sectPr w:rsidR="00F2603B" w:rsidRPr="00CB1ED6">
          <w:type w:val="continuous"/>
          <w:pgSz w:w="11900" w:h="16840"/>
          <w:pgMar w:top="1415" w:right="825" w:bottom="1415" w:left="1808" w:header="0" w:footer="3" w:gutter="0"/>
          <w:cols w:space="720"/>
          <w:noEndnote/>
          <w:docGrid w:linePitch="360"/>
        </w:sectPr>
      </w:pPr>
    </w:p>
    <w:p w:rsidR="00675227" w:rsidRPr="00274154" w:rsidRDefault="00E1088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24"/>
        </w:tabs>
        <w:spacing w:line="274" w:lineRule="exact"/>
        <w:jc w:val="both"/>
        <w:rPr>
          <w:sz w:val="28"/>
          <w:szCs w:val="28"/>
        </w:rPr>
      </w:pPr>
      <w:bookmarkStart w:id="0" w:name="bookmark3"/>
      <w:r w:rsidRPr="00274154">
        <w:rPr>
          <w:sz w:val="28"/>
          <w:szCs w:val="28"/>
        </w:rPr>
        <w:lastRenderedPageBreak/>
        <w:t>Общие положения</w:t>
      </w:r>
      <w:bookmarkEnd w:id="0"/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 xml:space="preserve">Режим организованной образовательной деятельности муниципального бюджетного дошкольного образовательного </w:t>
      </w:r>
      <w:r w:rsidR="00F2603B" w:rsidRPr="00274154">
        <w:rPr>
          <w:sz w:val="28"/>
          <w:szCs w:val="28"/>
        </w:rPr>
        <w:t>учреждения «Детский сад «</w:t>
      </w:r>
      <w:proofErr w:type="spellStart"/>
      <w:r w:rsidR="00EC761F">
        <w:rPr>
          <w:sz w:val="28"/>
          <w:szCs w:val="28"/>
        </w:rPr>
        <w:t>Кынгырау</w:t>
      </w:r>
      <w:proofErr w:type="spellEnd"/>
      <w:r w:rsidR="00EC761F">
        <w:rPr>
          <w:sz w:val="28"/>
          <w:szCs w:val="28"/>
        </w:rPr>
        <w:t>»</w:t>
      </w:r>
      <w:r w:rsidR="001E71C0" w:rsidRPr="00274154">
        <w:rPr>
          <w:sz w:val="28"/>
          <w:szCs w:val="28"/>
        </w:rPr>
        <w:t xml:space="preserve"> села</w:t>
      </w:r>
      <w:r w:rsidR="00EC761F">
        <w:rPr>
          <w:sz w:val="28"/>
          <w:szCs w:val="28"/>
        </w:rPr>
        <w:t xml:space="preserve"> Большие </w:t>
      </w:r>
      <w:proofErr w:type="spellStart"/>
      <w:r w:rsidR="00EC761F">
        <w:rPr>
          <w:sz w:val="28"/>
          <w:szCs w:val="28"/>
        </w:rPr>
        <w:t>Кляри</w:t>
      </w:r>
      <w:proofErr w:type="spellEnd"/>
      <w:r w:rsidR="001E71C0" w:rsidRPr="00274154">
        <w:rPr>
          <w:sz w:val="28"/>
          <w:szCs w:val="28"/>
        </w:rPr>
        <w:t>» Камско-</w:t>
      </w:r>
      <w:proofErr w:type="spellStart"/>
      <w:r w:rsidR="001E71C0" w:rsidRPr="00274154">
        <w:rPr>
          <w:sz w:val="28"/>
          <w:szCs w:val="28"/>
        </w:rPr>
        <w:t>Устьинского</w:t>
      </w:r>
      <w:proofErr w:type="spellEnd"/>
      <w:r w:rsidRPr="00274154">
        <w:rPr>
          <w:sz w:val="28"/>
          <w:szCs w:val="28"/>
        </w:rPr>
        <w:t xml:space="preserve"> муниципального района Республики Татарстан (далее - МБДОУ) устанавливаются на основе </w:t>
      </w:r>
      <w:proofErr w:type="spellStart"/>
      <w:r w:rsidRPr="00274154">
        <w:rPr>
          <w:sz w:val="28"/>
          <w:szCs w:val="28"/>
        </w:rPr>
        <w:t>Сан</w:t>
      </w:r>
      <w:proofErr w:type="gramStart"/>
      <w:r w:rsidRPr="00274154">
        <w:rPr>
          <w:sz w:val="28"/>
          <w:szCs w:val="28"/>
        </w:rPr>
        <w:t>.П</w:t>
      </w:r>
      <w:proofErr w:type="gramEnd"/>
      <w:r w:rsidRPr="00274154">
        <w:rPr>
          <w:sz w:val="28"/>
          <w:szCs w:val="28"/>
        </w:rPr>
        <w:t>иН</w:t>
      </w:r>
      <w:proofErr w:type="spellEnd"/>
      <w:r w:rsidRPr="00274154">
        <w:rPr>
          <w:sz w:val="28"/>
          <w:szCs w:val="28"/>
        </w:rPr>
        <w:t xml:space="preserve"> </w:t>
      </w:r>
      <w:r w:rsidR="00256F16">
        <w:rPr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256F16" w:rsidRPr="00256F16">
        <w:rPr>
          <w:color w:val="auto"/>
          <w:sz w:val="28"/>
          <w:szCs w:val="28"/>
          <w:shd w:val="clear" w:color="auto" w:fill="FFFFFF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</w:t>
      </w:r>
      <w:r w:rsidR="004E6C9C">
        <w:rPr>
          <w:color w:val="auto"/>
          <w:sz w:val="28"/>
          <w:szCs w:val="28"/>
          <w:shd w:val="clear" w:color="auto" w:fill="FFFFFF"/>
          <w:lang w:val="tt-RU"/>
        </w:rPr>
        <w:t xml:space="preserve"> и </w:t>
      </w:r>
      <w:r w:rsidR="004E6C9C" w:rsidRPr="00E034E3">
        <w:rPr>
          <w:sz w:val="28"/>
          <w:szCs w:val="28"/>
        </w:rPr>
        <w:t xml:space="preserve">СанПиН   </w:t>
      </w:r>
      <w:r w:rsidR="004E6C9C">
        <w:rPr>
          <w:sz w:val="28"/>
          <w:szCs w:val="28"/>
          <w:lang w:val="tt-RU"/>
        </w:rPr>
        <w:t>1.2.3685-21</w:t>
      </w:r>
      <w:r w:rsidR="004E6C9C" w:rsidRPr="00E034E3">
        <w:rPr>
          <w:sz w:val="28"/>
          <w:szCs w:val="28"/>
        </w:rPr>
        <w:t>  </w:t>
      </w:r>
      <w:r w:rsidR="004E6C9C">
        <w:rPr>
          <w:sz w:val="28"/>
          <w:szCs w:val="28"/>
          <w:lang w:val="tt-RU"/>
        </w:rPr>
        <w:t xml:space="preserve">“Гигиенические нормативы и требования к обеспечению безопасности и (или) безвредности для человека факторов среды обитания” </w:t>
      </w:r>
      <w:r w:rsidR="004E6C9C">
        <w:rPr>
          <w:sz w:val="28"/>
          <w:szCs w:val="28"/>
        </w:rPr>
        <w:t xml:space="preserve"> от </w:t>
      </w:r>
      <w:r w:rsidR="004E6C9C">
        <w:rPr>
          <w:sz w:val="28"/>
          <w:szCs w:val="28"/>
          <w:lang w:val="tt-RU"/>
        </w:rPr>
        <w:t>28</w:t>
      </w:r>
      <w:r w:rsidR="004E6C9C">
        <w:rPr>
          <w:sz w:val="28"/>
          <w:szCs w:val="28"/>
        </w:rPr>
        <w:t>.0</w:t>
      </w:r>
      <w:r w:rsidR="004E6C9C">
        <w:rPr>
          <w:sz w:val="28"/>
          <w:szCs w:val="28"/>
          <w:lang w:val="tt-RU"/>
        </w:rPr>
        <w:t>1</w:t>
      </w:r>
      <w:r w:rsidR="004E6C9C">
        <w:rPr>
          <w:sz w:val="28"/>
          <w:szCs w:val="28"/>
        </w:rPr>
        <w:t>.20</w:t>
      </w:r>
      <w:r w:rsidR="004E6C9C">
        <w:rPr>
          <w:sz w:val="28"/>
          <w:szCs w:val="28"/>
          <w:lang w:val="tt-RU"/>
        </w:rPr>
        <w:t>21</w:t>
      </w:r>
      <w:r w:rsidR="004E6C9C" w:rsidRPr="00E034E3">
        <w:rPr>
          <w:sz w:val="28"/>
          <w:szCs w:val="28"/>
        </w:rPr>
        <w:t>г.  </w:t>
      </w:r>
      <w:r w:rsidR="00256F16">
        <w:rPr>
          <w:color w:val="auto"/>
          <w:sz w:val="28"/>
          <w:szCs w:val="28"/>
          <w:shd w:val="clear" w:color="auto" w:fill="FFFFFF"/>
          <w:lang w:val="tt-RU"/>
        </w:rPr>
        <w:t xml:space="preserve"> , </w:t>
      </w:r>
      <w:r w:rsidRPr="00274154">
        <w:rPr>
          <w:sz w:val="28"/>
          <w:szCs w:val="28"/>
        </w:rPr>
        <w:t>в соответствии с Федеральным Законом «Об образовании» в Российской Федерации, Уставом МБДОУ, учебным планом и Правилами внутреннего распорядка воспитанников МБДОУ, другими нормативно - правовыми актами по вопросам образования, социальной защиты прав и интересов детей.</w:t>
      </w:r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after="240"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Положение регламентирует режим проведения организованной образовательной деятельности с воспитанниками МБДОУ «Де</w:t>
      </w:r>
      <w:r w:rsidR="001E71C0" w:rsidRPr="00274154">
        <w:rPr>
          <w:sz w:val="28"/>
          <w:szCs w:val="28"/>
        </w:rPr>
        <w:t>тский сад «</w:t>
      </w:r>
      <w:proofErr w:type="spellStart"/>
      <w:r w:rsidR="00EC761F">
        <w:rPr>
          <w:sz w:val="28"/>
          <w:szCs w:val="28"/>
        </w:rPr>
        <w:t>Кынгырау</w:t>
      </w:r>
      <w:proofErr w:type="spellEnd"/>
      <w:r w:rsidRPr="00274154">
        <w:rPr>
          <w:sz w:val="28"/>
          <w:szCs w:val="28"/>
        </w:rPr>
        <w:t>»</w:t>
      </w:r>
      <w:r w:rsidR="001E71C0" w:rsidRPr="00274154">
        <w:rPr>
          <w:sz w:val="28"/>
          <w:szCs w:val="28"/>
        </w:rPr>
        <w:t xml:space="preserve"> села</w:t>
      </w:r>
      <w:r w:rsidR="00EC761F">
        <w:rPr>
          <w:sz w:val="28"/>
          <w:szCs w:val="28"/>
        </w:rPr>
        <w:t xml:space="preserve"> Большие </w:t>
      </w:r>
      <w:proofErr w:type="spellStart"/>
      <w:r w:rsidR="00EC761F">
        <w:rPr>
          <w:sz w:val="28"/>
          <w:szCs w:val="28"/>
        </w:rPr>
        <w:t>Кляри</w:t>
      </w:r>
      <w:proofErr w:type="spellEnd"/>
      <w:r w:rsidRPr="00274154">
        <w:rPr>
          <w:sz w:val="28"/>
          <w:szCs w:val="28"/>
        </w:rPr>
        <w:t>».</w:t>
      </w:r>
    </w:p>
    <w:p w:rsidR="00675227" w:rsidRPr="00274154" w:rsidRDefault="009E278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38"/>
        </w:tabs>
        <w:spacing w:line="274" w:lineRule="exact"/>
        <w:jc w:val="both"/>
        <w:rPr>
          <w:sz w:val="28"/>
          <w:szCs w:val="28"/>
        </w:rPr>
      </w:pPr>
      <w:bookmarkStart w:id="1" w:name="bookmark4"/>
      <w:r w:rsidRPr="00274154">
        <w:rPr>
          <w:sz w:val="28"/>
          <w:szCs w:val="28"/>
        </w:rPr>
        <w:t>Режим непрерывной</w:t>
      </w:r>
      <w:r w:rsidR="00E1088C" w:rsidRPr="00274154">
        <w:rPr>
          <w:sz w:val="28"/>
          <w:szCs w:val="28"/>
        </w:rPr>
        <w:t xml:space="preserve"> образовательной деятельности воспитанников</w:t>
      </w:r>
      <w:bookmarkEnd w:id="1"/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Образовательный процесс в МБДОУ осуществляется в соответствии с Основной образовательной программой дошкольного образовательного учреждения.</w:t>
      </w:r>
    </w:p>
    <w:p w:rsidR="00675227" w:rsidRPr="00274154" w:rsidRDefault="009E278A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непрерывная</w:t>
      </w:r>
      <w:r w:rsidR="00E1088C" w:rsidRPr="00274154">
        <w:rPr>
          <w:sz w:val="28"/>
          <w:szCs w:val="28"/>
        </w:rPr>
        <w:t xml:space="preserve"> образовательная деятельность проводится в соответствии с </w:t>
      </w:r>
      <w:r w:rsidR="00C6439B" w:rsidRPr="00E034E3">
        <w:rPr>
          <w:sz w:val="28"/>
          <w:szCs w:val="28"/>
        </w:rPr>
        <w:t xml:space="preserve">СанПиН   </w:t>
      </w:r>
      <w:r w:rsidR="00C6439B">
        <w:rPr>
          <w:sz w:val="28"/>
          <w:szCs w:val="28"/>
          <w:lang w:val="tt-RU"/>
        </w:rPr>
        <w:t>1.2.3685-21</w:t>
      </w:r>
      <w:r w:rsidR="00C6439B" w:rsidRPr="00E034E3">
        <w:rPr>
          <w:sz w:val="28"/>
          <w:szCs w:val="28"/>
        </w:rPr>
        <w:t>  </w:t>
      </w:r>
      <w:r w:rsidR="00C6439B">
        <w:rPr>
          <w:sz w:val="28"/>
          <w:szCs w:val="28"/>
          <w:lang w:val="tt-RU"/>
        </w:rPr>
        <w:t>“Гигиенические нормативы и требования к обеспечению безопасности и (или) безвредности для че</w:t>
      </w:r>
      <w:r w:rsidR="00C6439B">
        <w:rPr>
          <w:sz w:val="28"/>
          <w:szCs w:val="28"/>
          <w:lang w:val="tt-RU"/>
        </w:rPr>
        <w:t xml:space="preserve">ловека факторов среды обитания”. </w:t>
      </w:r>
      <w:bookmarkStart w:id="2" w:name="_GoBack"/>
      <w:bookmarkEnd w:id="2"/>
      <w:r w:rsidR="00E1088C" w:rsidRPr="00274154">
        <w:rPr>
          <w:sz w:val="28"/>
          <w:szCs w:val="28"/>
        </w:rPr>
        <w:t>Максимально</w:t>
      </w:r>
      <w:r w:rsidR="0057218C" w:rsidRPr="00274154">
        <w:rPr>
          <w:sz w:val="28"/>
          <w:szCs w:val="28"/>
        </w:rPr>
        <w:t xml:space="preserve"> допустимый объем нед</w:t>
      </w:r>
      <w:r w:rsidRPr="00274154">
        <w:rPr>
          <w:sz w:val="28"/>
          <w:szCs w:val="28"/>
        </w:rPr>
        <w:t>ельной непрерывной</w:t>
      </w:r>
      <w:r w:rsidR="00E1088C" w:rsidRPr="00274154">
        <w:rPr>
          <w:sz w:val="28"/>
          <w:szCs w:val="28"/>
        </w:rPr>
        <w:t xml:space="preserve"> образовательной деятельности составляет: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ind w:right="2820"/>
        <w:rPr>
          <w:sz w:val="28"/>
          <w:szCs w:val="28"/>
        </w:rPr>
      </w:pPr>
      <w:r w:rsidRPr="00274154">
        <w:rPr>
          <w:sz w:val="28"/>
          <w:szCs w:val="28"/>
        </w:rPr>
        <w:t xml:space="preserve">для детей дошкольного возраста от 1 до 2 лет- 10 занятий в неделю, 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дошкольного возраста от 2 до 3 лет- 10 занятий в неделю,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дошкольного возраста от 3 до 4 лет- 10 занятий в неделю,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дошкольного возраста от 4 до 5 лет - 10 занятий в неделю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дошкольного возраста от 5 до 6 лет - 13 занятий в неделю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дошкольного возраста от 6 до 7 лет - 14 занятий в неделю</w:t>
      </w:r>
    </w:p>
    <w:p w:rsidR="00675227" w:rsidRPr="00274154" w:rsidRDefault="009E278A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Продолжительность непрерывной</w:t>
      </w:r>
      <w:r w:rsidR="00E1088C" w:rsidRPr="00274154">
        <w:rPr>
          <w:sz w:val="28"/>
          <w:szCs w:val="28"/>
        </w:rPr>
        <w:t xml:space="preserve"> образовательной деятельности составляет: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от 1 до 2-х лет - не более 10 минут;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от 2 до 3-х лет - не более 10 минут;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от 3 до 4-х лет - не более 15 минут;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от 4-х до 5-ти лет - не более 20 минут: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от 5 до 6-ти лет - не более 25 минут;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от 6-ти до 7-ми лет - не более 30 минут.</w:t>
      </w:r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Максимально допустимое количество занятий и объем образовательной нагрузки: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42"/>
        </w:tabs>
        <w:spacing w:line="274" w:lineRule="exact"/>
        <w:rPr>
          <w:sz w:val="28"/>
          <w:szCs w:val="28"/>
        </w:rPr>
      </w:pPr>
      <w:r w:rsidRPr="00274154">
        <w:rPr>
          <w:sz w:val="28"/>
          <w:szCs w:val="28"/>
        </w:rPr>
        <w:t>для дете</w:t>
      </w:r>
      <w:r w:rsidR="009E278A" w:rsidRPr="00274154">
        <w:rPr>
          <w:sz w:val="28"/>
          <w:szCs w:val="28"/>
        </w:rPr>
        <w:t>й от 1 до 2-х лет непрерывная</w:t>
      </w:r>
      <w:r w:rsidRPr="00274154">
        <w:rPr>
          <w:sz w:val="28"/>
          <w:szCs w:val="28"/>
        </w:rPr>
        <w:t xml:space="preserve"> образовательная деяте</w:t>
      </w:r>
      <w:r w:rsidR="00F5333B" w:rsidRPr="00274154">
        <w:rPr>
          <w:sz w:val="28"/>
          <w:szCs w:val="28"/>
        </w:rPr>
        <w:t>льность в первую половину дня- 2</w:t>
      </w:r>
      <w:r w:rsidRPr="00274154">
        <w:rPr>
          <w:sz w:val="28"/>
          <w:szCs w:val="28"/>
        </w:rPr>
        <w:t xml:space="preserve"> </w:t>
      </w:r>
      <w:r w:rsidR="00F5333B" w:rsidRPr="00274154">
        <w:rPr>
          <w:sz w:val="28"/>
          <w:szCs w:val="28"/>
        </w:rPr>
        <w:t>занятия</w:t>
      </w:r>
      <w:r w:rsidRPr="00274154">
        <w:rPr>
          <w:sz w:val="28"/>
          <w:szCs w:val="28"/>
        </w:rPr>
        <w:t>;</w:t>
      </w:r>
    </w:p>
    <w:p w:rsidR="00675227" w:rsidRPr="00274154" w:rsidRDefault="00E1088C">
      <w:pPr>
        <w:pStyle w:val="22"/>
        <w:shd w:val="clear" w:color="auto" w:fill="auto"/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-в первой половине дня в младшей и средней группах не превышает 2-х занятий (30 и 40 минут соответственно);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 xml:space="preserve">в </w:t>
      </w:r>
      <w:proofErr w:type="gramStart"/>
      <w:r w:rsidRPr="00274154">
        <w:rPr>
          <w:sz w:val="28"/>
          <w:szCs w:val="28"/>
        </w:rPr>
        <w:t>старшей</w:t>
      </w:r>
      <w:proofErr w:type="gramEnd"/>
      <w:r w:rsidRPr="00274154">
        <w:rPr>
          <w:sz w:val="28"/>
          <w:szCs w:val="28"/>
        </w:rPr>
        <w:t xml:space="preserve"> и подготовительной - 3-х занятий (45 минут и 1ч 30 минут соответственно).</w:t>
      </w:r>
    </w:p>
    <w:p w:rsidR="00675227" w:rsidRPr="00274154" w:rsidRDefault="00E1088C">
      <w:pPr>
        <w:pStyle w:val="22"/>
        <w:shd w:val="clear" w:color="auto" w:fill="auto"/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</w:t>
      </w:r>
      <w:r w:rsidRPr="00274154">
        <w:rPr>
          <w:sz w:val="28"/>
          <w:szCs w:val="28"/>
        </w:rPr>
        <w:lastRenderedPageBreak/>
        <w:t>должна составлять не более 25 - 30 минут в день.</w:t>
      </w:r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Перерыв между периодами непрерывной образовательной деятельностью составляет не менее 10 мин. В середине организованной образовательной деятельности статического характера проводятся физкультурные минутки</w:t>
      </w:r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Образовательную деятельность, требующую повышенной познавательной активности умственного напряжения детей, организуется в первую половину дня. Для профилактики утомления детей проводятся физкультурные, музыкальные занятия, ритмику и т.д.</w:t>
      </w:r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 xml:space="preserve">Непрерывная образовательная деятельность по физическому развитию </w:t>
      </w:r>
      <w:proofErr w:type="gramStart"/>
      <w:r w:rsidRPr="00274154">
        <w:rPr>
          <w:sz w:val="28"/>
          <w:szCs w:val="28"/>
        </w:rPr>
        <w:t>осуществляется во всех возрастных группах 3 раза в неделю из них начиная</w:t>
      </w:r>
      <w:proofErr w:type="gramEnd"/>
      <w:r w:rsidRPr="00274154">
        <w:rPr>
          <w:sz w:val="28"/>
          <w:szCs w:val="28"/>
        </w:rPr>
        <w:t xml:space="preserve"> с 5лет один раз в неделю на улице, при отсутствии у детей медицинских противопоказаний и наличии спортивной одежды, соответствующей погодным условиям.</w:t>
      </w:r>
    </w:p>
    <w:p w:rsidR="00675227" w:rsidRPr="00274154" w:rsidRDefault="00E1088C">
      <w:pPr>
        <w:pStyle w:val="22"/>
        <w:numPr>
          <w:ilvl w:val="2"/>
          <w:numId w:val="1"/>
        </w:numPr>
        <w:shd w:val="clear" w:color="auto" w:fill="auto"/>
        <w:tabs>
          <w:tab w:val="left" w:pos="664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Длительность занятий по физическому развитию зависит от возраста детей и составляет: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группе раннего возраста- 10 мин;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младшей группе - 15 минут;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средней группе - 20 минут;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старшей группе - 25 минут;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подготовительной группе - 30 минут.</w:t>
      </w:r>
    </w:p>
    <w:p w:rsidR="00675227" w:rsidRPr="00274154" w:rsidRDefault="00E1088C">
      <w:pPr>
        <w:pStyle w:val="22"/>
        <w:numPr>
          <w:ilvl w:val="0"/>
          <w:numId w:val="3"/>
        </w:numPr>
        <w:shd w:val="clear" w:color="auto" w:fill="auto"/>
        <w:tabs>
          <w:tab w:val="left" w:pos="664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теплое время года при благоприятных метеорологических условиях организованная образовательная деятельность по физическому развитию организуется на открытом воздухе.</w:t>
      </w:r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30"/>
        </w:tabs>
        <w:spacing w:line="274" w:lineRule="exact"/>
        <w:jc w:val="both"/>
        <w:rPr>
          <w:sz w:val="28"/>
          <w:szCs w:val="28"/>
        </w:rPr>
      </w:pPr>
      <w:proofErr w:type="gramStart"/>
      <w:r w:rsidRPr="00274154">
        <w:rPr>
          <w:sz w:val="28"/>
          <w:szCs w:val="28"/>
        </w:rPr>
        <w:t>В середине учебного года (январь) организуются недельные каникулы, во время которых проводят непрерывная образовательную деятельность только эстетически-оздоровительного цикла (музыкальные, спортивные, изобразительного искусства).</w:t>
      </w:r>
      <w:proofErr w:type="gramEnd"/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60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Учебный год продолжается с 01 сентября по 31 мая.</w:t>
      </w:r>
    </w:p>
    <w:p w:rsidR="00675227" w:rsidRPr="00274154" w:rsidRDefault="00E1088C">
      <w:pPr>
        <w:pStyle w:val="22"/>
        <w:shd w:val="clear" w:color="auto" w:fill="auto"/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летний оздоровительный период с 01 июня по 31 августа непрерывная образовательная деятельность осуществляется только в области физкультуры и музыки. Проводятся спортивные и подвижные игры, спортивные праздники, экскурсии и другие, а также увеличивается время прогулок.</w:t>
      </w:r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734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Организованная образовательная деятельность с воспитанниками проводится воспитателями в групповых комнатах. Музыкальные и физкультурные занятия проводятся в</w:t>
      </w:r>
      <w:r w:rsidR="008352D4" w:rsidRPr="00274154">
        <w:rPr>
          <w:sz w:val="28"/>
          <w:szCs w:val="28"/>
        </w:rPr>
        <w:t xml:space="preserve"> групповых комнатах</w:t>
      </w:r>
      <w:r w:rsidRPr="00274154">
        <w:rPr>
          <w:sz w:val="28"/>
          <w:szCs w:val="28"/>
        </w:rPr>
        <w:t>. Музыкальные занятия проводятся</w:t>
      </w:r>
      <w:r w:rsidR="008352D4" w:rsidRPr="00274154">
        <w:rPr>
          <w:sz w:val="28"/>
          <w:szCs w:val="28"/>
        </w:rPr>
        <w:t xml:space="preserve"> воспитателем</w:t>
      </w:r>
      <w:r w:rsidRPr="00274154">
        <w:rPr>
          <w:sz w:val="28"/>
          <w:szCs w:val="28"/>
        </w:rPr>
        <w:t>.</w:t>
      </w:r>
    </w:p>
    <w:p w:rsidR="00675227" w:rsidRPr="00274154" w:rsidRDefault="00E1088C">
      <w:pPr>
        <w:pStyle w:val="20"/>
        <w:keepNext/>
        <w:keepLines/>
        <w:shd w:val="clear" w:color="auto" w:fill="auto"/>
        <w:spacing w:line="274" w:lineRule="exact"/>
        <w:jc w:val="both"/>
        <w:rPr>
          <w:sz w:val="28"/>
          <w:szCs w:val="28"/>
        </w:rPr>
      </w:pPr>
      <w:bookmarkStart w:id="3" w:name="bookmark5"/>
      <w:r w:rsidRPr="00274154">
        <w:rPr>
          <w:sz w:val="28"/>
          <w:szCs w:val="28"/>
        </w:rPr>
        <w:t>Ответственность</w:t>
      </w:r>
      <w:bookmarkEnd w:id="3"/>
    </w:p>
    <w:p w:rsidR="00675227" w:rsidRPr="00274154" w:rsidRDefault="00E1088C">
      <w:pPr>
        <w:pStyle w:val="22"/>
        <w:numPr>
          <w:ilvl w:val="0"/>
          <w:numId w:val="4"/>
        </w:numPr>
        <w:shd w:val="clear" w:color="auto" w:fill="auto"/>
        <w:tabs>
          <w:tab w:val="left" w:pos="664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Администрация МБДОУ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675227" w:rsidRPr="00274154" w:rsidRDefault="00E1088C">
      <w:pPr>
        <w:pStyle w:val="22"/>
        <w:numPr>
          <w:ilvl w:val="0"/>
          <w:numId w:val="4"/>
        </w:numPr>
        <w:shd w:val="clear" w:color="auto" w:fill="auto"/>
        <w:tabs>
          <w:tab w:val="left" w:pos="530"/>
        </w:tabs>
        <w:spacing w:line="274" w:lineRule="exact"/>
        <w:jc w:val="both"/>
        <w:rPr>
          <w:sz w:val="28"/>
          <w:szCs w:val="28"/>
        </w:rPr>
      </w:pPr>
      <w:proofErr w:type="gramStart"/>
      <w:r w:rsidRPr="00274154">
        <w:rPr>
          <w:sz w:val="28"/>
          <w:szCs w:val="28"/>
        </w:rPr>
        <w:t>Контроль за</w:t>
      </w:r>
      <w:proofErr w:type="gramEnd"/>
      <w:r w:rsidRPr="00274154">
        <w:rPr>
          <w:sz w:val="28"/>
          <w:szCs w:val="28"/>
        </w:rPr>
        <w:t xml:space="preserve"> организацией организованной образовательной деят</w:t>
      </w:r>
      <w:r w:rsidR="0073442B" w:rsidRPr="00274154">
        <w:rPr>
          <w:sz w:val="28"/>
          <w:szCs w:val="28"/>
        </w:rPr>
        <w:t xml:space="preserve">ельности возлагается на руководителя </w:t>
      </w:r>
      <w:r w:rsidR="005A5D4A" w:rsidRPr="00274154">
        <w:rPr>
          <w:sz w:val="28"/>
          <w:szCs w:val="28"/>
        </w:rPr>
        <w:t>ДОУ</w:t>
      </w:r>
      <w:r w:rsidRPr="00274154">
        <w:rPr>
          <w:sz w:val="28"/>
          <w:szCs w:val="28"/>
        </w:rPr>
        <w:t>.</w:t>
      </w:r>
    </w:p>
    <w:sectPr w:rsidR="00675227" w:rsidRPr="00274154">
      <w:pgSz w:w="11900" w:h="16840"/>
      <w:pgMar w:top="864" w:right="692" w:bottom="1061" w:left="12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FD4" w:rsidRDefault="008F2FD4">
      <w:r>
        <w:separator/>
      </w:r>
    </w:p>
  </w:endnote>
  <w:endnote w:type="continuationSeparator" w:id="0">
    <w:p w:rsidR="008F2FD4" w:rsidRDefault="008F2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FD4" w:rsidRDefault="008F2FD4"/>
  </w:footnote>
  <w:footnote w:type="continuationSeparator" w:id="0">
    <w:p w:rsidR="008F2FD4" w:rsidRDefault="008F2FD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D1D6A"/>
    <w:multiLevelType w:val="multilevel"/>
    <w:tmpl w:val="292ABC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23123E"/>
    <w:multiLevelType w:val="multilevel"/>
    <w:tmpl w:val="04C666EC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4B39BD"/>
    <w:multiLevelType w:val="multilevel"/>
    <w:tmpl w:val="98E620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513EAF"/>
    <w:multiLevelType w:val="multilevel"/>
    <w:tmpl w:val="0BC6029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75227"/>
    <w:rsid w:val="00092406"/>
    <w:rsid w:val="00164DAF"/>
    <w:rsid w:val="001E71C0"/>
    <w:rsid w:val="00256F16"/>
    <w:rsid w:val="00274154"/>
    <w:rsid w:val="003407CF"/>
    <w:rsid w:val="0042005A"/>
    <w:rsid w:val="004E6C9C"/>
    <w:rsid w:val="0057218C"/>
    <w:rsid w:val="005A5D4A"/>
    <w:rsid w:val="00675227"/>
    <w:rsid w:val="0073442B"/>
    <w:rsid w:val="00762292"/>
    <w:rsid w:val="007A7A7C"/>
    <w:rsid w:val="00810CB4"/>
    <w:rsid w:val="008352D4"/>
    <w:rsid w:val="008F2FD4"/>
    <w:rsid w:val="009214D0"/>
    <w:rsid w:val="009E278A"/>
    <w:rsid w:val="00A85C7A"/>
    <w:rsid w:val="00A95E07"/>
    <w:rsid w:val="00B86C6E"/>
    <w:rsid w:val="00C5202C"/>
    <w:rsid w:val="00C6439B"/>
    <w:rsid w:val="00CB1ED6"/>
    <w:rsid w:val="00D5385F"/>
    <w:rsid w:val="00DB57CC"/>
    <w:rsid w:val="00E1088C"/>
    <w:rsid w:val="00EC761F"/>
    <w:rsid w:val="00F2603B"/>
    <w:rsid w:val="00F5333B"/>
    <w:rsid w:val="00F7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FranklinGothicBook15pt">
    <w:name w:val="Основной текст (2) + Franklin Gothic Book;15 pt;Курсив"/>
    <w:basedOn w:val="21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FranklinGothicBook15pt0">
    <w:name w:val="Основной текст (2) + Franklin Gothic Book;15 pt;Курсив"/>
    <w:basedOn w:val="21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59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59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720" w:lineRule="exac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720" w:lineRule="exact"/>
      <w:jc w:val="center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64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styleId="a4">
    <w:name w:val="Balloon Text"/>
    <w:basedOn w:val="a"/>
    <w:link w:val="a5"/>
    <w:uiPriority w:val="99"/>
    <w:semiHidden/>
    <w:unhideWhenUsed/>
    <w:rsid w:val="00DB57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57C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cp:lastModifiedBy>GHOST</cp:lastModifiedBy>
  <cp:revision>19</cp:revision>
  <cp:lastPrinted>2021-11-23T09:37:00Z</cp:lastPrinted>
  <dcterms:created xsi:type="dcterms:W3CDTF">2018-11-14T12:08:00Z</dcterms:created>
  <dcterms:modified xsi:type="dcterms:W3CDTF">2021-11-24T10:32:00Z</dcterms:modified>
</cp:coreProperties>
</file>